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39ADA" w14:textId="77777777" w:rsidR="001A1D93" w:rsidRDefault="001A1D93" w:rsidP="005050F6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hr-HR"/>
        </w:rPr>
      </w:pPr>
    </w:p>
    <w:p w14:paraId="48E88DD0" w14:textId="77777777" w:rsidR="005050F6" w:rsidRDefault="005050F6" w:rsidP="005050F6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 xml:space="preserve">Na temelju članka 26. Zakona o predškolskom odgoju i obrazovanju (Narodne novine broj 10/1997, 107/2007 i 94/2013) i članka </w:t>
      </w:r>
      <w:r>
        <w:rPr>
          <w:rFonts w:ascii="Times New Roman" w:eastAsia="Times New Roman" w:hAnsi="Times New Roman"/>
          <w:sz w:val="24"/>
          <w:szCs w:val="24"/>
          <w:lang w:eastAsia="hr-HR"/>
        </w:rPr>
        <w:t>55.</w:t>
      </w:r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 xml:space="preserve"> Statuta Dječjeg vrtića Paški mališani,Pag a na temelju Odluke Upravnog vijeća Dječjeg vrtića Paški mališani klasa:601-02-02/21-</w:t>
      </w:r>
      <w:r w:rsidR="0072594F"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>14</w:t>
      </w:r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 xml:space="preserve"> ,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ur.broj: </w:t>
      </w:r>
      <w:r>
        <w:rPr>
          <w:rFonts w:ascii="Times New Roman" w:eastAsia="Times New Roman" w:hAnsi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/>
          <w:sz w:val="24"/>
          <w:szCs w:val="24"/>
          <w:lang w:eastAsia="hr-HR"/>
        </w:rPr>
        <w:softHyphen/>
      </w:r>
      <w:r>
        <w:rPr>
          <w:rFonts w:ascii="Times New Roman" w:eastAsia="Times New Roman" w:hAnsi="Times New Roman"/>
          <w:sz w:val="24"/>
          <w:szCs w:val="24"/>
          <w:lang w:eastAsia="hr-HR"/>
        </w:rPr>
        <w:softHyphen/>
        <w:t>2198/24-06/01-21-</w:t>
      </w:r>
      <w:r w:rsidR="0072594F">
        <w:rPr>
          <w:rFonts w:ascii="Times New Roman" w:eastAsia="Times New Roman" w:hAnsi="Times New Roman"/>
          <w:sz w:val="24"/>
          <w:szCs w:val="24"/>
          <w:lang w:eastAsia="hr-HR"/>
        </w:rPr>
        <w:t xml:space="preserve">14 </w:t>
      </w:r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 xml:space="preserve">donesene dana </w:t>
      </w:r>
      <w:r w:rsidR="0097604C"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>17.</w:t>
      </w:r>
      <w:r w:rsidR="00F92F59"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 xml:space="preserve"> rujna </w:t>
      </w:r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 xml:space="preserve"> 2021.</w:t>
      </w: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 godine ravnateljica Dječjeg vrtića Paški mališani objavljuje   </w:t>
      </w:r>
    </w:p>
    <w:p w14:paraId="1C953EA1" w14:textId="77777777" w:rsidR="005050F6" w:rsidRDefault="005050F6" w:rsidP="005050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</w:p>
    <w:p w14:paraId="249066B4" w14:textId="77777777" w:rsidR="005050F6" w:rsidRDefault="005050F6" w:rsidP="005050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/>
          <w:sz w:val="24"/>
          <w:szCs w:val="24"/>
          <w:lang w:eastAsia="hr-HR"/>
        </w:rPr>
        <w:tab/>
        <w:t>NATJEČAJ</w:t>
      </w:r>
    </w:p>
    <w:p w14:paraId="52C0D46B" w14:textId="77777777" w:rsidR="005050F6" w:rsidRDefault="005050F6" w:rsidP="005050F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AA1DC38" w14:textId="77777777" w:rsidR="005050F6" w:rsidRDefault="005050F6" w:rsidP="005050F6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>za popunu radnog  mjesta:</w:t>
      </w:r>
    </w:p>
    <w:p w14:paraId="3E8A37E5" w14:textId="77777777" w:rsidR="005050F6" w:rsidRDefault="005050F6" w:rsidP="005050F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 xml:space="preserve">STRUČNI SURADNIK LOGOPED/ICA   </w:t>
      </w:r>
    </w:p>
    <w:p w14:paraId="578F2714" w14:textId="77777777" w:rsidR="005050F6" w:rsidRDefault="005050F6" w:rsidP="005050F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>1 izvršitelj/ica, puno radno vrijeme, na neodređeno, za rad u programu odgojno-obrazovnog rada u Dječjem vrtiću Paški mališani,Pag.</w:t>
      </w:r>
    </w:p>
    <w:p w14:paraId="29DB10C5" w14:textId="77777777" w:rsidR="005050F6" w:rsidRDefault="005050F6" w:rsidP="005050F6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hr-HR"/>
        </w:rPr>
      </w:pPr>
    </w:p>
    <w:p w14:paraId="541F1BA0" w14:textId="77777777" w:rsidR="005050F6" w:rsidRDefault="005050F6" w:rsidP="005050F6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>Uvjeti: Prema Zakonu o predškolskom odgoju i obrazovanju (Narodne novine broj 10/1997, 107/2007 i 94/2013).</w:t>
      </w:r>
    </w:p>
    <w:p w14:paraId="48739C98" w14:textId="77777777" w:rsidR="005050F6" w:rsidRDefault="005050F6" w:rsidP="005050F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 xml:space="preserve">Razina obrazovanja: </w:t>
      </w:r>
      <w:r w:rsidR="003D7C2B">
        <w:rPr>
          <w:rFonts w:ascii="Times New Roman" w:hAnsi="Times New Roman"/>
          <w:sz w:val="24"/>
          <w:szCs w:val="24"/>
        </w:rPr>
        <w:t xml:space="preserve">završen diplomski sveučilišni studij ili diplomski specijalistički studij odgovarajuće vrste kojom je stečena visoka stručna sprema u skladu s ranijim propisima (logoped- diplomirani logoped) . </w:t>
      </w:r>
    </w:p>
    <w:p w14:paraId="164B5A66" w14:textId="77777777" w:rsidR="005050F6" w:rsidRDefault="005050F6" w:rsidP="005050F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AU" w:eastAsia="hr-HR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 xml:space="preserve"> </w:t>
      </w:r>
    </w:p>
    <w:p w14:paraId="63D7B319" w14:textId="77777777" w:rsidR="005050F6" w:rsidRDefault="005050F6" w:rsidP="005050F6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 xml:space="preserve"> Rok za podnošenje prijava je </w:t>
      </w:r>
      <w:r w:rsidR="00C773AF"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 xml:space="preserve">30 </w:t>
      </w:r>
      <w:r w:rsidR="00F92F59"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 xml:space="preserve"> dana</w:t>
      </w:r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 xml:space="preserve"> od dana objave natječaja.</w:t>
      </w:r>
    </w:p>
    <w:p w14:paraId="64FEC130" w14:textId="77777777" w:rsidR="005050F6" w:rsidRDefault="005050F6" w:rsidP="005050F6">
      <w:pPr>
        <w:spacing w:after="0" w:line="240" w:lineRule="auto"/>
        <w:rPr>
          <w:rFonts w:ascii="Times New Roman" w:eastAsia="Times New Roman" w:hAnsi="Times New Roman"/>
          <w:b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333333"/>
          <w:sz w:val="24"/>
          <w:szCs w:val="24"/>
          <w:lang w:eastAsia="hr-HR"/>
        </w:rPr>
        <w:t>Uz zamolbu (vlastoručno potpisanu) je potrebno priložiti:</w:t>
      </w:r>
    </w:p>
    <w:p w14:paraId="1C4638FD" w14:textId="77777777" w:rsidR="005050F6" w:rsidRDefault="005050F6" w:rsidP="005050F6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 xml:space="preserve">- životopis                                                                                                                                               -dokaz o državljanstvu                                                                                                                                            - dokaz o stečenoj stručnoj spremi  </w:t>
      </w:r>
    </w:p>
    <w:p w14:paraId="4D0500A0" w14:textId="77777777" w:rsidR="005050F6" w:rsidRDefault="005050F6" w:rsidP="005050F6">
      <w:pPr>
        <w:spacing w:after="0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 xml:space="preserve">- dokaz o položenom stručnom ispitu </w:t>
      </w:r>
      <w:r w:rsidR="00FC1FA9"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>( ukoliko je položen)</w:t>
      </w:r>
    </w:p>
    <w:p w14:paraId="53F5D53D" w14:textId="77777777" w:rsidR="005050F6" w:rsidRDefault="001A1D93" w:rsidP="005050F6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 xml:space="preserve"> -</w:t>
      </w:r>
      <w:r w:rsidR="005050F6"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 xml:space="preserve">uvjerenje nadležnog Općinskog suda da se protiv kandidata ne vodi kazneni postupak </w:t>
      </w:r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>(ne starije od 1 mjeseca)</w:t>
      </w:r>
    </w:p>
    <w:p w14:paraId="19025A35" w14:textId="77777777" w:rsidR="005050F6" w:rsidRDefault="001A1D93" w:rsidP="005050F6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 xml:space="preserve">- </w:t>
      </w:r>
      <w:r w:rsidR="005050F6"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 xml:space="preserve"> uvjerenje nadležnog Prekršajnog suda da se protiv kandidata ne vodi prekršajni postupak  </w:t>
      </w:r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>( ne starije od 1 mjeseca)</w:t>
      </w:r>
      <w:r w:rsidR="005050F6"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-</w:t>
      </w:r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 xml:space="preserve">- </w:t>
      </w:r>
      <w:r w:rsidR="005050F6"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 xml:space="preserve">potvrdu Centra za socijalnu skrb (prema mjestu stanovanja) da kandidatu nisu izrečene zaštitne mjere sukladno članku 25. Zakona o predškolskom odgoju i obrazovanju (Narodne novine broj 10/1997, 107/2007 i 94/2013) </w:t>
      </w:r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 xml:space="preserve"> ( ne starije od 1 mjeseca)</w:t>
      </w:r>
    </w:p>
    <w:p w14:paraId="0A4B5CF4" w14:textId="77777777" w:rsidR="001A1D93" w:rsidRDefault="005050F6" w:rsidP="005050F6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 xml:space="preserve"> -dokaz o zdravstvenojsposobnosti   </w:t>
      </w:r>
      <w:r w:rsidR="001A1D93"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>( ne starije od 1 mjeseca)</w:t>
      </w:r>
    </w:p>
    <w:p w14:paraId="0839AAE0" w14:textId="77777777" w:rsidR="005050F6" w:rsidRDefault="005050F6" w:rsidP="005050F6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 xml:space="preserve"> -elektronički zapis o radno pravnom statusu (ispis iz evidencije HZMO-a).                                                                                                                            Natječajna dokumentacija mora biti  </w:t>
      </w:r>
      <w:r>
        <w:rPr>
          <w:rFonts w:ascii="Times New Roman" w:eastAsia="Times New Roman" w:hAnsi="Times New Roman"/>
          <w:b/>
          <w:color w:val="333333"/>
          <w:sz w:val="24"/>
          <w:szCs w:val="24"/>
          <w:lang w:eastAsia="hr-HR"/>
        </w:rPr>
        <w:t>u izvorniku ili u ovjerenoj preslici</w:t>
      </w:r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>.</w:t>
      </w:r>
    </w:p>
    <w:p w14:paraId="275D09A0" w14:textId="77777777" w:rsidR="005050F6" w:rsidRDefault="005050F6" w:rsidP="005050F6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>Kandidati koji će se u natječaju pozivati na pravo prednosti pri zapošljavanju prema posebnim propisima, dužni su priložiti svu potrebnu dokumentaciju prema posebnom zakonu.</w:t>
      </w:r>
    </w:p>
    <w:p w14:paraId="37470615" w14:textId="77777777" w:rsidR="005050F6" w:rsidRDefault="005050F6" w:rsidP="005050F6">
      <w:pPr>
        <w:shd w:val="clear" w:color="auto" w:fill="FFFFFF"/>
        <w:spacing w:before="150" w:after="0" w:line="240" w:lineRule="auto"/>
        <w:jc w:val="both"/>
        <w:outlineLvl w:val="3"/>
        <w:rPr>
          <w:rFonts w:ascii="Times New Roman" w:eastAsia="Times New Roman" w:hAnsi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>Kandidat koji može ostvariti pravo prednosti sukladno članku 102. Zakona o hrvatskim braniteljima iz Domovinskog rata i članovima njihovih obitelji (Narodne novine, broj 121/2017), članku 48.  Zakona o zaštiti vojnih i civilnih invalida rata (Narodne novine, broj 33/1992, 57/1992, 77/1992,  27/1993, 58/1993, 2/1994, 76/1994, 108/1995, 108/1996, 82/2001, 103/2003 i 148/2013), te članku 9. Zakona o profesionalnoj rehabilitaciji i zapošljavanju osoba s invaliditetom (Narodne novine, broj 157/2013 i 152/2014),  dužan se u prijavi na natječaj pozvati na to pravo te ima prednost u odnosu na ostale kandidate samo pod jednakim uvjetima. </w:t>
      </w:r>
    </w:p>
    <w:p w14:paraId="3AC12DFE" w14:textId="77777777" w:rsidR="005050F6" w:rsidRDefault="005050F6" w:rsidP="005050F6">
      <w:pPr>
        <w:shd w:val="clear" w:color="auto" w:fill="FFFFFF"/>
        <w:spacing w:before="150" w:after="0" w:line="240" w:lineRule="auto"/>
        <w:jc w:val="both"/>
        <w:outlineLvl w:val="3"/>
        <w:rPr>
          <w:rFonts w:ascii="Times New Roman" w:eastAsia="Times New Roman" w:hAnsi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>Da bi kandidat ostvario pravo prednosti pri zapošljavanju, osoba iz članka 102. stavaka 1. – 3. Zakona o hrvatskim braniteljima iz Domovinskog rata i članovima njihovih obitelji (Narodne novine, broj 121/2017) koja u trenutku podnošenja prijave ispunjava uvjete za ostvarivanje toga prava dužna je uz prijavu na natječaj priložiti sve dokaze o ispunjavanju traženih uvjeta iz natječaja te ovisno o kategoriji koja se poziva na prednost pri zapošljavanju priložiti sve potrebne dokaze dostupne na poveznici ministarstva hrvatskih branitelja</w:t>
      </w:r>
      <w:hyperlink r:id="rId5" w:history="1">
        <w:r>
          <w:rPr>
            <w:rStyle w:val="Hiperveza"/>
            <w:rFonts w:ascii="Times New Roman" w:eastAsia="Times New Roman" w:hAnsi="Times New Roman"/>
            <w:sz w:val="24"/>
            <w:szCs w:val="24"/>
            <w:lang w:eastAsia="hr-HR"/>
          </w:rPr>
          <w:t>https://branitelji.gov.hr/zaposljavanje-843/843</w:t>
        </w:r>
      </w:hyperlink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>.</w:t>
      </w:r>
    </w:p>
    <w:p w14:paraId="200E455D" w14:textId="77777777" w:rsidR="001A1D93" w:rsidRDefault="001A1D93" w:rsidP="005050F6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hr-HR"/>
        </w:rPr>
      </w:pPr>
    </w:p>
    <w:p w14:paraId="5E87BD53" w14:textId="77777777" w:rsidR="001A1D93" w:rsidRDefault="001A1D93" w:rsidP="005050F6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hr-HR"/>
        </w:rPr>
      </w:pPr>
    </w:p>
    <w:p w14:paraId="1877105E" w14:textId="77777777" w:rsidR="001A1D93" w:rsidRDefault="001A1D93" w:rsidP="005050F6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hr-HR"/>
        </w:rPr>
      </w:pPr>
    </w:p>
    <w:p w14:paraId="2ABB9940" w14:textId="77777777" w:rsidR="001A1D93" w:rsidRDefault="001A1D93" w:rsidP="005050F6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hr-HR"/>
        </w:rPr>
      </w:pPr>
    </w:p>
    <w:p w14:paraId="79F30171" w14:textId="77777777" w:rsidR="005050F6" w:rsidRDefault="005050F6" w:rsidP="005050F6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 xml:space="preserve">Za radna mjesta ravnopravno se mogu javiti osobe oba spola. </w:t>
      </w:r>
    </w:p>
    <w:p w14:paraId="7A8B3A0B" w14:textId="77777777" w:rsidR="005050F6" w:rsidRDefault="005050F6" w:rsidP="005050F6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>Na natječaj se mogu javiti i osobe bez položenog stručnog ispita sukladno članku 28.Zakona o predškolskom odgoju i obrazovanju. Upravno vijeće dječjeg vrtića Paški mališani zadržava pravo poništavanja i ponovnog objavljivanja natječaja. Kandidati koji zadovoljavaju uvjetima natječaja bit će pozvani na informativni razgovor.</w:t>
      </w:r>
    </w:p>
    <w:p w14:paraId="4A3EAAB6" w14:textId="77777777" w:rsidR="005050F6" w:rsidRDefault="005050F6" w:rsidP="005050F6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>Prijavom na natječaj kandidati su izričito suglasni da Dječji vrtić Paški mališani,Pag može prikupljati, koristiti i dalje obrađivati podatke u svrhu provedbe natječajnog postupka sukladno odredbama Opće uredbe o zaštiti podataka i Zakona o provedbi Opće uredbe o zaštiti osobnih podataka (Narodne novine, broj 42/18).</w:t>
      </w:r>
    </w:p>
    <w:p w14:paraId="6127E58D" w14:textId="77777777" w:rsidR="005050F6" w:rsidRDefault="005050F6" w:rsidP="005050F6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>Zakašnjele prijave kao i prijave s nepotpunom dokumentacijom neće se razmatrati.</w:t>
      </w:r>
    </w:p>
    <w:p w14:paraId="529E3F78" w14:textId="77777777" w:rsidR="005050F6" w:rsidRDefault="005050F6" w:rsidP="005050F6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 xml:space="preserve">Kandidati će biti obaviješteni o rezultatima natječaja u roku od 8 dana od dana izbora .Prijave s potrebnim dokazima o ispunjavanju uvjeta </w:t>
      </w:r>
      <w:r>
        <w:rPr>
          <w:rFonts w:ascii="Times New Roman" w:eastAsia="Times New Roman" w:hAnsi="Times New Roman"/>
          <w:b/>
          <w:sz w:val="24"/>
          <w:szCs w:val="24"/>
          <w:lang w:eastAsia="hr-HR"/>
        </w:rPr>
        <w:t>poslati poštom na adresu</w:t>
      </w:r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>:</w:t>
      </w:r>
    </w:p>
    <w:p w14:paraId="1BF5B1FE" w14:textId="77777777" w:rsidR="005050F6" w:rsidRDefault="005050F6" w:rsidP="005050F6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 xml:space="preserve">Dječji vrtić  Paški mališani,Pag,Velebitska 6, 23250 Pag sa naznakom „ Natječaj za stručnog suradnika </w:t>
      </w:r>
      <w:r w:rsidR="0097604C"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>logopeda</w:t>
      </w:r>
      <w:r>
        <w:rPr>
          <w:rFonts w:ascii="Times New Roman" w:eastAsia="Times New Roman" w:hAnsi="Times New Roman"/>
          <w:color w:val="333333"/>
          <w:sz w:val="24"/>
          <w:szCs w:val="24"/>
          <w:lang w:eastAsia="hr-HR"/>
        </w:rPr>
        <w:t xml:space="preserve">“. </w:t>
      </w:r>
    </w:p>
    <w:p w14:paraId="3BBA171E" w14:textId="77777777" w:rsidR="005050F6" w:rsidRDefault="005050F6" w:rsidP="005050F6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hr-HR"/>
        </w:rPr>
      </w:pPr>
    </w:p>
    <w:p w14:paraId="6D15BC6D" w14:textId="77777777" w:rsidR="005050F6" w:rsidRDefault="005050F6" w:rsidP="005050F6">
      <w:pPr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  <w:lang w:eastAsia="hr-HR"/>
        </w:rPr>
      </w:pPr>
    </w:p>
    <w:p w14:paraId="75EA9C54" w14:textId="77777777" w:rsidR="005050F6" w:rsidRDefault="005050F6" w:rsidP="005050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Natječaj se objavljuje  </w:t>
      </w:r>
      <w:r w:rsidR="0097604C">
        <w:rPr>
          <w:rFonts w:ascii="Times New Roman" w:hAnsi="Times New Roman"/>
          <w:sz w:val="24"/>
          <w:szCs w:val="24"/>
        </w:rPr>
        <w:t>27.</w:t>
      </w:r>
      <w:r w:rsidR="00C906A1">
        <w:rPr>
          <w:rFonts w:ascii="Times New Roman" w:hAnsi="Times New Roman"/>
          <w:sz w:val="24"/>
          <w:szCs w:val="24"/>
        </w:rPr>
        <w:t xml:space="preserve"> rujna </w:t>
      </w:r>
      <w:r w:rsidR="001A1D93">
        <w:rPr>
          <w:rFonts w:ascii="Times New Roman" w:hAnsi="Times New Roman"/>
          <w:sz w:val="24"/>
          <w:szCs w:val="24"/>
        </w:rPr>
        <w:t xml:space="preserve"> 2021.</w:t>
      </w:r>
      <w:r>
        <w:rPr>
          <w:rFonts w:ascii="Times New Roman" w:hAnsi="Times New Roman"/>
          <w:sz w:val="24"/>
          <w:szCs w:val="24"/>
        </w:rPr>
        <w:t xml:space="preserve"> godine na mrežnim stranicama i oglasnoj ploči Hrvatskog zavoda za zapošljavanje, službenoj mrežnoj stranici Dječjeg vrtića Paški mališani, Pag (</w:t>
      </w:r>
      <w:hyperlink r:id="rId6" w:history="1">
        <w:r>
          <w:rPr>
            <w:rStyle w:val="Hiperveza"/>
            <w:rFonts w:ascii="Times New Roman" w:hAnsi="Times New Roman"/>
            <w:color w:val="0000FF"/>
            <w:sz w:val="24"/>
            <w:szCs w:val="24"/>
          </w:rPr>
          <w:t>www.vrtic-paski-malisani.hr</w:t>
        </w:r>
      </w:hyperlink>
      <w:r>
        <w:rPr>
          <w:rFonts w:ascii="Times New Roman" w:hAnsi="Times New Roman"/>
          <w:sz w:val="24"/>
          <w:szCs w:val="24"/>
        </w:rPr>
        <w:t>) i  na oglasnoj ploči Dječjeg vrtića.</w:t>
      </w:r>
    </w:p>
    <w:p w14:paraId="447C30BC" w14:textId="77777777" w:rsidR="005050F6" w:rsidRDefault="005050F6" w:rsidP="005050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667DA0" w14:textId="77777777" w:rsidR="005050F6" w:rsidRDefault="005050F6" w:rsidP="005050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EE6174" w14:textId="77777777" w:rsidR="005050F6" w:rsidRDefault="005050F6" w:rsidP="005050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1D8292" w14:textId="77777777" w:rsidR="005050F6" w:rsidRDefault="005050F6" w:rsidP="005050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Klasa:112-02-01/</w:t>
      </w:r>
      <w:r w:rsidR="001A1D93">
        <w:rPr>
          <w:rFonts w:ascii="Times New Roman" w:hAnsi="Times New Roman"/>
          <w:sz w:val="24"/>
          <w:szCs w:val="24"/>
        </w:rPr>
        <w:t>21-</w:t>
      </w:r>
    </w:p>
    <w:p w14:paraId="4826F64D" w14:textId="77777777" w:rsidR="005050F6" w:rsidRDefault="005050F6" w:rsidP="005050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Ur.broj: 2198/24-06/01-</w:t>
      </w:r>
      <w:r w:rsidR="001A1D93">
        <w:rPr>
          <w:rFonts w:ascii="Times New Roman" w:hAnsi="Times New Roman"/>
          <w:sz w:val="24"/>
          <w:szCs w:val="24"/>
        </w:rPr>
        <w:t>21-</w:t>
      </w:r>
    </w:p>
    <w:p w14:paraId="19C3CAF5" w14:textId="77777777" w:rsidR="005050F6" w:rsidRDefault="005050F6" w:rsidP="005050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Pagu, </w:t>
      </w:r>
      <w:r w:rsidR="00F92F59">
        <w:rPr>
          <w:rFonts w:ascii="Times New Roman" w:hAnsi="Times New Roman"/>
          <w:sz w:val="24"/>
          <w:szCs w:val="24"/>
        </w:rPr>
        <w:t xml:space="preserve"> </w:t>
      </w:r>
      <w:r w:rsidR="0097604C">
        <w:rPr>
          <w:rFonts w:ascii="Times New Roman" w:hAnsi="Times New Roman"/>
          <w:sz w:val="24"/>
          <w:szCs w:val="24"/>
        </w:rPr>
        <w:t>27.</w:t>
      </w:r>
      <w:r w:rsidR="00F92F59">
        <w:rPr>
          <w:rFonts w:ascii="Times New Roman" w:hAnsi="Times New Roman"/>
          <w:sz w:val="24"/>
          <w:szCs w:val="24"/>
        </w:rPr>
        <w:t xml:space="preserve"> rujna 2021</w:t>
      </w:r>
      <w:r w:rsidR="001A1D9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godine </w:t>
      </w:r>
    </w:p>
    <w:p w14:paraId="074DCA76" w14:textId="77777777" w:rsidR="005050F6" w:rsidRDefault="005050F6" w:rsidP="005050F6">
      <w:pPr>
        <w:jc w:val="right"/>
        <w:rPr>
          <w:color w:val="333333"/>
        </w:rPr>
      </w:pPr>
      <w:r>
        <w:rPr>
          <w:color w:val="333333"/>
        </w:rPr>
        <w:t>Dječji vrtić Paški mališani, Pag</w:t>
      </w:r>
    </w:p>
    <w:p w14:paraId="4E5CBFD9" w14:textId="77777777" w:rsidR="005050F6" w:rsidRDefault="005050F6" w:rsidP="005050F6">
      <w:pPr>
        <w:jc w:val="center"/>
        <w:rPr>
          <w:color w:val="333333"/>
        </w:rPr>
      </w:pPr>
      <w:r>
        <w:rPr>
          <w:color w:val="333333"/>
        </w:rPr>
        <w:t xml:space="preserve">                                                                                                                                 ________________________</w:t>
      </w:r>
    </w:p>
    <w:p w14:paraId="5738BD66" w14:textId="51F7EA89" w:rsidR="005050F6" w:rsidRDefault="005050F6" w:rsidP="005050F6">
      <w:pPr>
        <w:jc w:val="right"/>
        <w:rPr>
          <w:color w:val="333333"/>
        </w:rPr>
      </w:pP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  <w:t xml:space="preserve"> Ljubica Fabijanić, ravnateljica </w:t>
      </w:r>
      <w:r w:rsidR="003B24CC">
        <w:rPr>
          <w:color w:val="333333"/>
        </w:rPr>
        <w:t>v.r.</w:t>
      </w:r>
    </w:p>
    <w:p w14:paraId="36C6DC87" w14:textId="77777777" w:rsidR="005050F6" w:rsidRDefault="005050F6" w:rsidP="005050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070528" w14:textId="77777777" w:rsidR="00816231" w:rsidRDefault="00816231"/>
    <w:sectPr w:rsidR="00816231" w:rsidSect="000C1936">
      <w:pgSz w:w="11906" w:h="16838" w:code="9"/>
      <w:pgMar w:top="851" w:right="1418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0528E"/>
    <w:multiLevelType w:val="hybridMultilevel"/>
    <w:tmpl w:val="FB4679C4"/>
    <w:lvl w:ilvl="0" w:tplc="79763852">
      <w:numFmt w:val="decimal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50F6"/>
    <w:rsid w:val="000C1936"/>
    <w:rsid w:val="001040A7"/>
    <w:rsid w:val="001A1D93"/>
    <w:rsid w:val="002E5460"/>
    <w:rsid w:val="003B1B11"/>
    <w:rsid w:val="003B24CC"/>
    <w:rsid w:val="003D7C2B"/>
    <w:rsid w:val="004925EB"/>
    <w:rsid w:val="005050F6"/>
    <w:rsid w:val="0072594F"/>
    <w:rsid w:val="00816231"/>
    <w:rsid w:val="0097604C"/>
    <w:rsid w:val="00BF5A6F"/>
    <w:rsid w:val="00C773AF"/>
    <w:rsid w:val="00C906A1"/>
    <w:rsid w:val="00CF3247"/>
    <w:rsid w:val="00F92F59"/>
    <w:rsid w:val="00FC1F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6AC16"/>
  <w15:docId w15:val="{787B8BD6-9D3A-4656-8737-259B044EA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0F6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5050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30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rtic-paski-malisani.hr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19</cp:revision>
  <cp:lastPrinted>2021-02-26T07:31:00Z</cp:lastPrinted>
  <dcterms:created xsi:type="dcterms:W3CDTF">2021-02-24T07:17:00Z</dcterms:created>
  <dcterms:modified xsi:type="dcterms:W3CDTF">2021-09-27T11:05:00Z</dcterms:modified>
</cp:coreProperties>
</file>